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C96" w:rsidRDefault="00C72C96" w:rsidP="00C72C96">
      <w:pPr>
        <w:spacing w:after="0" w:line="240" w:lineRule="auto"/>
        <w:rPr>
          <w:rFonts w:ascii="Times New Roman" w:eastAsia="Times New Roman" w:hAnsi="Times New Roman" w:cs="Times New Roman"/>
          <w:b/>
          <w:sz w:val="28"/>
          <w:szCs w:val="28"/>
        </w:rPr>
      </w:pPr>
    </w:p>
    <w:p w:rsidR="00C72C96" w:rsidRPr="00E56BCF" w:rsidRDefault="00C72C96" w:rsidP="00C72C96">
      <w:pPr>
        <w:spacing w:after="0" w:line="240" w:lineRule="auto"/>
        <w:jc w:val="center"/>
        <w:rPr>
          <w:rFonts w:ascii="Times New Roman" w:eastAsia="Times New Roman" w:hAnsi="Times New Roman" w:cs="Times New Roman"/>
          <w:b/>
          <w:sz w:val="28"/>
          <w:szCs w:val="28"/>
        </w:rPr>
      </w:pPr>
      <w:r w:rsidRPr="00E56BCF">
        <w:rPr>
          <w:rFonts w:ascii="Times New Roman" w:eastAsia="Times New Roman" w:hAnsi="Times New Roman" w:cs="Times New Roman"/>
          <w:b/>
          <w:sz w:val="28"/>
          <w:szCs w:val="28"/>
        </w:rPr>
        <w:t>АДМИНИСТРАЦИЯ</w:t>
      </w:r>
    </w:p>
    <w:p w:rsidR="00C72C96" w:rsidRPr="00E56BCF" w:rsidRDefault="00C72C96" w:rsidP="00C72C96">
      <w:pPr>
        <w:spacing w:after="0" w:line="240" w:lineRule="auto"/>
        <w:jc w:val="center"/>
        <w:rPr>
          <w:rFonts w:ascii="Times New Roman" w:eastAsia="Times New Roman" w:hAnsi="Times New Roman" w:cs="Times New Roman"/>
          <w:b/>
          <w:sz w:val="28"/>
          <w:szCs w:val="28"/>
        </w:rPr>
      </w:pPr>
      <w:r w:rsidRPr="00E56BCF">
        <w:rPr>
          <w:rFonts w:ascii="Times New Roman" w:eastAsia="Times New Roman" w:hAnsi="Times New Roman" w:cs="Times New Roman"/>
          <w:b/>
          <w:sz w:val="28"/>
          <w:szCs w:val="28"/>
        </w:rPr>
        <w:t>ПРОЛЕТАРСКОГО  СЕЛЬСОВЕТА</w:t>
      </w:r>
    </w:p>
    <w:p w:rsidR="00C72C96" w:rsidRPr="00E56BCF" w:rsidRDefault="00C72C96" w:rsidP="00C72C96">
      <w:pPr>
        <w:spacing w:after="0" w:line="240" w:lineRule="auto"/>
        <w:jc w:val="center"/>
        <w:rPr>
          <w:rFonts w:ascii="Times New Roman" w:eastAsia="Times New Roman" w:hAnsi="Times New Roman" w:cs="Times New Roman"/>
          <w:b/>
          <w:sz w:val="28"/>
          <w:szCs w:val="28"/>
        </w:rPr>
      </w:pPr>
      <w:r w:rsidRPr="00E56BCF">
        <w:rPr>
          <w:rFonts w:ascii="Times New Roman" w:eastAsia="Times New Roman" w:hAnsi="Times New Roman" w:cs="Times New Roman"/>
          <w:b/>
          <w:sz w:val="28"/>
          <w:szCs w:val="28"/>
        </w:rPr>
        <w:t xml:space="preserve"> ОРДЫНСКОГО РАЙОНА НОВОСИБИРСКОЙ ОБЛАСТИ</w:t>
      </w:r>
    </w:p>
    <w:p w:rsidR="00C72C96" w:rsidRPr="00E56BCF" w:rsidRDefault="00C72C96" w:rsidP="00C72C96">
      <w:pPr>
        <w:spacing w:after="0" w:line="240" w:lineRule="auto"/>
        <w:rPr>
          <w:rFonts w:ascii="Times New Roman" w:eastAsia="Times New Roman" w:hAnsi="Times New Roman" w:cs="Times New Roman"/>
          <w:sz w:val="28"/>
          <w:szCs w:val="28"/>
        </w:rPr>
      </w:pPr>
    </w:p>
    <w:p w:rsidR="00C72C96" w:rsidRPr="00E56BCF" w:rsidRDefault="00C72C96" w:rsidP="00C72C96">
      <w:pPr>
        <w:spacing w:after="0" w:line="240" w:lineRule="auto"/>
        <w:jc w:val="center"/>
        <w:rPr>
          <w:rFonts w:ascii="Times New Roman" w:eastAsia="Times New Roman" w:hAnsi="Times New Roman" w:cs="Times New Roman"/>
          <w:b/>
          <w:sz w:val="28"/>
          <w:szCs w:val="28"/>
        </w:rPr>
      </w:pPr>
      <w:r w:rsidRPr="00E56BCF">
        <w:rPr>
          <w:rFonts w:ascii="Times New Roman" w:eastAsia="Times New Roman" w:hAnsi="Times New Roman" w:cs="Times New Roman"/>
          <w:b/>
          <w:sz w:val="28"/>
          <w:szCs w:val="28"/>
        </w:rPr>
        <w:t>ПОСТАНОВЛЕНИЕ</w:t>
      </w:r>
    </w:p>
    <w:p w:rsidR="00C72C96" w:rsidRPr="00E56BCF" w:rsidRDefault="00C72C96" w:rsidP="00C72C96">
      <w:pPr>
        <w:spacing w:after="0" w:line="240" w:lineRule="auto"/>
        <w:jc w:val="both"/>
        <w:rPr>
          <w:rFonts w:ascii="Times New Roman" w:eastAsia="Times New Roman" w:hAnsi="Times New Roman" w:cs="Times New Roman"/>
          <w:sz w:val="28"/>
          <w:szCs w:val="28"/>
        </w:rPr>
      </w:pPr>
    </w:p>
    <w:p w:rsidR="00C72C96" w:rsidRPr="00E56BCF" w:rsidRDefault="00C72C96" w:rsidP="00C72C9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26.06.2017 </w:t>
      </w:r>
      <w:r w:rsidRPr="00E56BCF">
        <w:rPr>
          <w:rFonts w:ascii="Times New Roman" w:eastAsia="Times New Roman" w:hAnsi="Times New Roman" w:cs="Times New Roman"/>
          <w:sz w:val="28"/>
          <w:szCs w:val="28"/>
        </w:rPr>
        <w:t xml:space="preserve">г.                                                                                          </w:t>
      </w:r>
      <w:r>
        <w:rPr>
          <w:rFonts w:ascii="Times New Roman" w:eastAsia="Times New Roman" w:hAnsi="Times New Roman" w:cs="Times New Roman"/>
          <w:sz w:val="28"/>
          <w:szCs w:val="28"/>
        </w:rPr>
        <w:t xml:space="preserve">          № 75</w:t>
      </w:r>
    </w:p>
    <w:p w:rsidR="00C72C96" w:rsidRPr="00E56BCF" w:rsidRDefault="00C72C96" w:rsidP="00C72C96">
      <w:pPr>
        <w:spacing w:after="0" w:line="240" w:lineRule="auto"/>
        <w:jc w:val="center"/>
        <w:rPr>
          <w:rFonts w:ascii="Times New Roman" w:eastAsia="Times New Roman" w:hAnsi="Times New Roman" w:cs="Times New Roman"/>
          <w:sz w:val="28"/>
          <w:szCs w:val="28"/>
        </w:rPr>
      </w:pPr>
      <w:r w:rsidRPr="00E56BCF">
        <w:rPr>
          <w:rFonts w:ascii="Times New Roman" w:eastAsia="Times New Roman" w:hAnsi="Times New Roman" w:cs="Times New Roman"/>
          <w:sz w:val="28"/>
          <w:szCs w:val="28"/>
        </w:rPr>
        <w:t>п. Пролетарский</w:t>
      </w:r>
    </w:p>
    <w:p w:rsidR="00C72C96" w:rsidRPr="00E56BCF" w:rsidRDefault="00C72C96" w:rsidP="00C72C96">
      <w:pPr>
        <w:spacing w:after="0" w:line="240" w:lineRule="auto"/>
        <w:rPr>
          <w:rFonts w:ascii="Times New Roman" w:eastAsia="Times New Roman" w:hAnsi="Times New Roman" w:cs="Times New Roman"/>
          <w:sz w:val="28"/>
          <w:szCs w:val="28"/>
        </w:rPr>
      </w:pPr>
    </w:p>
    <w:p w:rsidR="00C72C96" w:rsidRPr="0023356A" w:rsidRDefault="00C72C96" w:rsidP="00C72C96">
      <w:pPr>
        <w:pStyle w:val="a4"/>
        <w:jc w:val="both"/>
        <w:rPr>
          <w:rFonts w:ascii="Times New Roman" w:hAnsi="Times New Roman"/>
          <w:sz w:val="28"/>
          <w:szCs w:val="28"/>
        </w:rPr>
      </w:pPr>
      <w:r>
        <w:rPr>
          <w:rFonts w:ascii="Times New Roman" w:hAnsi="Times New Roman"/>
          <w:sz w:val="28"/>
          <w:szCs w:val="28"/>
        </w:rPr>
        <w:t xml:space="preserve">       </w:t>
      </w:r>
      <w:r w:rsidRPr="0023356A">
        <w:rPr>
          <w:rFonts w:ascii="Times New Roman" w:hAnsi="Times New Roman"/>
          <w:sz w:val="28"/>
          <w:szCs w:val="28"/>
        </w:rPr>
        <w:t>О внесении изменений в постановление администрации Пролетарского сельсовета Ордынского района Новосибирской</w:t>
      </w:r>
      <w:r w:rsidR="00DC675F">
        <w:rPr>
          <w:rFonts w:ascii="Times New Roman" w:hAnsi="Times New Roman"/>
          <w:sz w:val="28"/>
          <w:szCs w:val="28"/>
        </w:rPr>
        <w:t xml:space="preserve"> области</w:t>
      </w:r>
      <w:r>
        <w:rPr>
          <w:rFonts w:ascii="Times New Roman" w:hAnsi="Times New Roman"/>
          <w:sz w:val="28"/>
          <w:szCs w:val="28"/>
        </w:rPr>
        <w:t xml:space="preserve"> </w:t>
      </w:r>
      <w:r w:rsidRPr="0023356A">
        <w:rPr>
          <w:rFonts w:ascii="Times New Roman" w:eastAsia="Times New Roman" w:hAnsi="Times New Roman" w:cs="Times New Roman"/>
          <w:sz w:val="28"/>
          <w:szCs w:val="28"/>
        </w:rPr>
        <w:t>«Об утверждении Административного регламента   осуществления муниципального  </w:t>
      </w:r>
      <w:proofErr w:type="gramStart"/>
      <w:r w:rsidRPr="0023356A">
        <w:rPr>
          <w:rFonts w:ascii="Times New Roman" w:eastAsia="Times New Roman" w:hAnsi="Times New Roman" w:cs="Times New Roman"/>
          <w:sz w:val="28"/>
          <w:szCs w:val="28"/>
        </w:rPr>
        <w:t>контроля за</w:t>
      </w:r>
      <w:proofErr w:type="gramEnd"/>
      <w:r w:rsidRPr="0023356A">
        <w:rPr>
          <w:rFonts w:ascii="Times New Roman" w:eastAsia="Times New Roman" w:hAnsi="Times New Roman" w:cs="Times New Roman"/>
          <w:sz w:val="28"/>
          <w:szCs w:val="28"/>
        </w:rPr>
        <w:t xml:space="preserve"> соблюдением законодательства в области розничной продажи алкогольной продукции на территории  Пролетарского  сельсовета  Ордынского района Новосибирской области»</w:t>
      </w:r>
      <w:r>
        <w:rPr>
          <w:rFonts w:ascii="Times New Roman" w:eastAsia="Times New Roman" w:hAnsi="Times New Roman" w:cs="Times New Roman"/>
          <w:sz w:val="28"/>
          <w:szCs w:val="28"/>
        </w:rPr>
        <w:t xml:space="preserve"> от 03.04.2017 г. № 28</w:t>
      </w:r>
    </w:p>
    <w:p w:rsidR="00C72C96" w:rsidRPr="00E56BCF" w:rsidRDefault="00C72C96" w:rsidP="00C72C96">
      <w:pPr>
        <w:spacing w:after="0" w:line="240" w:lineRule="auto"/>
        <w:rPr>
          <w:rFonts w:ascii="Times New Roman" w:eastAsia="Times New Roman" w:hAnsi="Times New Roman" w:cs="Times New Roman"/>
          <w:sz w:val="28"/>
          <w:szCs w:val="28"/>
        </w:rPr>
      </w:pPr>
    </w:p>
    <w:p w:rsidR="00C72C96" w:rsidRPr="00E56BCF" w:rsidRDefault="00C72C96" w:rsidP="00C72C96">
      <w:pPr>
        <w:spacing w:after="0" w:line="240" w:lineRule="auto"/>
        <w:jc w:val="both"/>
        <w:rPr>
          <w:rFonts w:ascii="Times New Roman" w:eastAsia="Times New Roman" w:hAnsi="Times New Roman" w:cs="Times New Roman"/>
          <w:sz w:val="28"/>
          <w:szCs w:val="28"/>
        </w:rPr>
      </w:pPr>
      <w:r w:rsidRPr="00E56BCF">
        <w:rPr>
          <w:rFonts w:ascii="Times New Roman" w:eastAsia="Times New Roman" w:hAnsi="Times New Roman" w:cs="Times New Roman"/>
          <w:sz w:val="28"/>
          <w:szCs w:val="28"/>
        </w:rPr>
        <w:t>В соответствии с Федеральным законом от 6 октября 2003 г.№131-ФЗ «Об общих принципах организации местного самоуправления в Российской Федерации» (в редакции на 05.04.2010), статьей 6 Федерального закона от 26 декабря 2008 г.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редакции на 26.04.2010),  руководствуясь Уставом Пролетарского сельсовета</w:t>
      </w:r>
    </w:p>
    <w:p w:rsidR="00C72C96" w:rsidRDefault="00C72C96" w:rsidP="00C72C96">
      <w:pPr>
        <w:spacing w:after="0" w:line="240" w:lineRule="auto"/>
        <w:jc w:val="both"/>
        <w:rPr>
          <w:rFonts w:ascii="Times New Roman" w:eastAsia="Times New Roman" w:hAnsi="Times New Roman" w:cs="Times New Roman"/>
          <w:sz w:val="28"/>
          <w:szCs w:val="28"/>
        </w:rPr>
      </w:pPr>
    </w:p>
    <w:p w:rsidR="00C72C96" w:rsidRPr="00E56BCF" w:rsidRDefault="00C72C96" w:rsidP="00C72C96">
      <w:pPr>
        <w:spacing w:after="0" w:line="240" w:lineRule="auto"/>
        <w:jc w:val="both"/>
        <w:rPr>
          <w:rFonts w:ascii="Times New Roman" w:eastAsia="Times New Roman" w:hAnsi="Times New Roman" w:cs="Times New Roman"/>
          <w:sz w:val="28"/>
          <w:szCs w:val="28"/>
        </w:rPr>
      </w:pPr>
      <w:r w:rsidRPr="00E56BCF">
        <w:rPr>
          <w:rFonts w:ascii="Times New Roman" w:eastAsia="Times New Roman" w:hAnsi="Times New Roman" w:cs="Times New Roman"/>
          <w:sz w:val="28"/>
          <w:szCs w:val="28"/>
        </w:rPr>
        <w:t>ПОСТАНОВЛЯЮ:</w:t>
      </w:r>
    </w:p>
    <w:p w:rsidR="00C72C96" w:rsidRPr="0023356A" w:rsidRDefault="00C72C96" w:rsidP="00C72C96">
      <w:pPr>
        <w:pStyle w:val="a4"/>
        <w:jc w:val="both"/>
        <w:rPr>
          <w:rFonts w:ascii="Times New Roman" w:hAnsi="Times New Roman"/>
          <w:sz w:val="28"/>
          <w:szCs w:val="28"/>
        </w:rPr>
      </w:pPr>
      <w:r w:rsidRPr="00BF5DD3">
        <w:rPr>
          <w:rFonts w:ascii="Times New Roman" w:hAnsi="Times New Roman" w:cs="Times New Roman"/>
          <w:sz w:val="28"/>
          <w:szCs w:val="28"/>
        </w:rPr>
        <w:t>1</w:t>
      </w:r>
      <w:r>
        <w:rPr>
          <w:rFonts w:ascii="Times New Roman" w:hAnsi="Times New Roman" w:cs="Times New Roman"/>
          <w:sz w:val="28"/>
          <w:szCs w:val="28"/>
        </w:rPr>
        <w:t xml:space="preserve">. Внести изменения в постановление администрации Пролетарского сельсовета Ордынского района Новосибирской области от 03.04.2017 г. № 28 </w:t>
      </w:r>
      <w:r w:rsidRPr="0023356A">
        <w:rPr>
          <w:rFonts w:ascii="Times New Roman" w:eastAsia="Times New Roman" w:hAnsi="Times New Roman" w:cs="Times New Roman"/>
          <w:sz w:val="28"/>
          <w:szCs w:val="28"/>
        </w:rPr>
        <w:t>«Об утверждении Административного регламента   осуществления муниципального  </w:t>
      </w:r>
      <w:proofErr w:type="gramStart"/>
      <w:r w:rsidRPr="0023356A">
        <w:rPr>
          <w:rFonts w:ascii="Times New Roman" w:eastAsia="Times New Roman" w:hAnsi="Times New Roman" w:cs="Times New Roman"/>
          <w:sz w:val="28"/>
          <w:szCs w:val="28"/>
        </w:rPr>
        <w:t>контроля за</w:t>
      </w:r>
      <w:proofErr w:type="gramEnd"/>
      <w:r w:rsidRPr="0023356A">
        <w:rPr>
          <w:rFonts w:ascii="Times New Roman" w:eastAsia="Times New Roman" w:hAnsi="Times New Roman" w:cs="Times New Roman"/>
          <w:sz w:val="28"/>
          <w:szCs w:val="28"/>
        </w:rPr>
        <w:t xml:space="preserve"> соблюдением законодательства в области розничной продажи алкогольной продукции на территории  Пролетарского  сельсовета  Ордынского района Новосибирской области»</w:t>
      </w:r>
    </w:p>
    <w:p w:rsidR="00C72C96" w:rsidRPr="00BF5DD3" w:rsidRDefault="00C72C96" w:rsidP="00C72C96">
      <w:pPr>
        <w:contextualSpacing/>
        <w:jc w:val="both"/>
        <w:rPr>
          <w:rFonts w:ascii="Times New Roman" w:hAnsi="Times New Roman" w:cs="Times New Roman"/>
          <w:sz w:val="28"/>
          <w:szCs w:val="28"/>
        </w:rPr>
      </w:pPr>
      <w:r>
        <w:rPr>
          <w:rFonts w:ascii="Times New Roman" w:hAnsi="Times New Roman" w:cs="Times New Roman"/>
          <w:sz w:val="28"/>
          <w:szCs w:val="28"/>
        </w:rPr>
        <w:t>1</w:t>
      </w:r>
      <w:r w:rsidRPr="00BF5DD3">
        <w:rPr>
          <w:rFonts w:ascii="Times New Roman" w:hAnsi="Times New Roman" w:cs="Times New Roman"/>
          <w:sz w:val="28"/>
          <w:szCs w:val="28"/>
        </w:rPr>
        <w:t>.</w:t>
      </w:r>
      <w:r>
        <w:rPr>
          <w:rFonts w:ascii="Times New Roman" w:hAnsi="Times New Roman" w:cs="Times New Roman"/>
          <w:sz w:val="28"/>
          <w:szCs w:val="28"/>
        </w:rPr>
        <w:t xml:space="preserve">1. </w:t>
      </w:r>
      <w:proofErr w:type="gramStart"/>
      <w:r w:rsidRPr="00BF5DD3">
        <w:rPr>
          <w:rFonts w:ascii="Times New Roman" w:hAnsi="Times New Roman" w:cs="Times New Roman"/>
          <w:sz w:val="28"/>
          <w:szCs w:val="28"/>
        </w:rPr>
        <w:t xml:space="preserve">В подпункты 1), 1.1), 1.2), 2), 3), 7), 8), 9) пункта 7 раздела 1 административного регламента, устанавливающий ограничения должностных лиц органа муниципального контроля при проведении проверки, согласно статье 15 Федерального закона от </w:t>
      </w:r>
      <w:r>
        <w:rPr>
          <w:rFonts w:ascii="Times New Roman" w:hAnsi="Times New Roman" w:cs="Times New Roman"/>
          <w:sz w:val="28"/>
          <w:szCs w:val="28"/>
        </w:rPr>
        <w:t>26.12.2008 №294 внести изменения</w:t>
      </w:r>
      <w:r w:rsidRPr="00BF5DD3">
        <w:rPr>
          <w:rFonts w:ascii="Times New Roman" w:hAnsi="Times New Roman" w:cs="Times New Roman"/>
          <w:sz w:val="28"/>
          <w:szCs w:val="28"/>
        </w:rPr>
        <w:t xml:space="preserve"> и  изложить в следующей редакции:</w:t>
      </w:r>
      <w:proofErr w:type="gramEnd"/>
    </w:p>
    <w:p w:rsidR="00C72C96" w:rsidRDefault="00C72C96" w:rsidP="00C72C96">
      <w:pPr>
        <w:jc w:val="both"/>
        <w:rPr>
          <w:rFonts w:ascii="Times New Roman" w:hAnsi="Times New Roman" w:cs="Times New Roman"/>
          <w:color w:val="000000" w:themeColor="text1"/>
          <w:sz w:val="28"/>
          <w:szCs w:val="28"/>
        </w:rPr>
      </w:pPr>
      <w:r w:rsidRPr="00D42F8F">
        <w:rPr>
          <w:rFonts w:ascii="Times New Roman" w:hAnsi="Times New Roman" w:cs="Times New Roman"/>
          <w:color w:val="000000" w:themeColor="text1"/>
          <w:sz w:val="28"/>
          <w:szCs w:val="28"/>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администрации Пролетарского сельсовета, от имени которых действуют эти должностные лица</w:t>
      </w:r>
      <w:proofErr w:type="gramStart"/>
      <w:r w:rsidRPr="00D42F8F">
        <w:rPr>
          <w:rFonts w:ascii="Times New Roman" w:hAnsi="Times New Roman" w:cs="Times New Roman"/>
          <w:color w:val="000000" w:themeColor="text1"/>
          <w:sz w:val="28"/>
          <w:szCs w:val="28"/>
        </w:rPr>
        <w:t xml:space="preserve"> ;</w:t>
      </w:r>
      <w:proofErr w:type="gramEnd"/>
      <w:r w:rsidRPr="00D42F8F">
        <w:rPr>
          <w:rFonts w:ascii="Times New Roman" w:hAnsi="Times New Roman" w:cs="Times New Roman"/>
          <w:color w:val="000000" w:themeColor="text1"/>
          <w:sz w:val="28"/>
          <w:szCs w:val="28"/>
        </w:rPr>
        <w:t xml:space="preserve"> </w:t>
      </w:r>
    </w:p>
    <w:p w:rsidR="00C72C96" w:rsidRPr="00D42F8F" w:rsidRDefault="00C72C96" w:rsidP="00C72C96">
      <w:pPr>
        <w:jc w:val="both"/>
        <w:rPr>
          <w:rFonts w:ascii="Times New Roman" w:hAnsi="Times New Roman" w:cs="Times New Roman"/>
          <w:color w:val="000000" w:themeColor="text1"/>
          <w:sz w:val="28"/>
          <w:szCs w:val="28"/>
        </w:rPr>
      </w:pPr>
      <w:r w:rsidRPr="00D42F8F">
        <w:rPr>
          <w:rFonts w:ascii="Times New Roman" w:hAnsi="Times New Roman" w:cs="Times New Roman"/>
          <w:color w:val="000000" w:themeColor="text1"/>
          <w:sz w:val="28"/>
          <w:szCs w:val="28"/>
        </w:rPr>
        <w:lastRenderedPageBreak/>
        <w:t>1.1) проверять выполнение требований, установленных нормативными актами органов исполнительной власти СССР и РСФСР и не соответствующих законодательству Российской Федерации;</w:t>
      </w:r>
    </w:p>
    <w:p w:rsidR="00C72C96" w:rsidRPr="00D42F8F" w:rsidRDefault="00C72C96" w:rsidP="00C72C96">
      <w:pPr>
        <w:jc w:val="both"/>
        <w:rPr>
          <w:rFonts w:ascii="Times New Roman" w:hAnsi="Times New Roman" w:cs="Times New Roman"/>
          <w:color w:val="000000" w:themeColor="text1"/>
          <w:sz w:val="28"/>
          <w:szCs w:val="28"/>
        </w:rPr>
      </w:pPr>
      <w:r w:rsidRPr="00D42F8F">
        <w:rPr>
          <w:rFonts w:ascii="Times New Roman" w:hAnsi="Times New Roman" w:cs="Times New Roman"/>
          <w:color w:val="000000" w:themeColor="text1"/>
          <w:sz w:val="28"/>
          <w:szCs w:val="28"/>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C72C96" w:rsidRPr="00D42F8F" w:rsidRDefault="00C72C96" w:rsidP="00C72C96">
      <w:pPr>
        <w:jc w:val="both"/>
        <w:rPr>
          <w:rFonts w:ascii="Times New Roman" w:hAnsi="Times New Roman" w:cs="Times New Roman"/>
          <w:color w:val="000000" w:themeColor="text1"/>
          <w:sz w:val="28"/>
          <w:szCs w:val="28"/>
        </w:rPr>
      </w:pPr>
      <w:proofErr w:type="gramStart"/>
      <w:r w:rsidRPr="00D42F8F">
        <w:rPr>
          <w:rFonts w:ascii="Times New Roman" w:hAnsi="Times New Roman" w:cs="Times New Roman"/>
          <w:color w:val="000000" w:themeColor="text1"/>
          <w:sz w:val="28"/>
          <w:szCs w:val="28"/>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настоящего Федерального закона, а также проверки соблюдения требований земельного законодательства в случаях надлежащего уведомления собственников земельных</w:t>
      </w:r>
      <w:proofErr w:type="gramEnd"/>
      <w:r w:rsidRPr="00D42F8F">
        <w:rPr>
          <w:rFonts w:ascii="Times New Roman" w:hAnsi="Times New Roman" w:cs="Times New Roman"/>
          <w:color w:val="000000" w:themeColor="text1"/>
          <w:sz w:val="28"/>
          <w:szCs w:val="28"/>
        </w:rPr>
        <w:t xml:space="preserve"> участков, землепользователей, землевладельцев и арендаторов земельных участков; </w:t>
      </w:r>
    </w:p>
    <w:p w:rsidR="00C72C96" w:rsidRPr="00D42F8F" w:rsidRDefault="00C72C96" w:rsidP="00C72C96">
      <w:pPr>
        <w:jc w:val="both"/>
        <w:rPr>
          <w:rFonts w:ascii="Times New Roman" w:hAnsi="Times New Roman" w:cs="Times New Roman"/>
          <w:sz w:val="28"/>
          <w:szCs w:val="28"/>
        </w:rPr>
      </w:pPr>
      <w:r w:rsidRPr="00D42F8F">
        <w:rPr>
          <w:rFonts w:ascii="Times New Roman" w:hAnsi="Times New Roman" w:cs="Times New Roman"/>
          <w:sz w:val="28"/>
          <w:szCs w:val="28"/>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C72C96" w:rsidRPr="00D42F8F" w:rsidRDefault="00C72C96" w:rsidP="00C72C96">
      <w:pPr>
        <w:jc w:val="both"/>
        <w:rPr>
          <w:rFonts w:ascii="Times New Roman" w:hAnsi="Times New Roman" w:cs="Times New Roman"/>
          <w:bCs/>
          <w:color w:val="000000"/>
          <w:sz w:val="28"/>
          <w:szCs w:val="28"/>
          <w:shd w:val="clear" w:color="auto" w:fill="FFFFFF"/>
        </w:rPr>
      </w:pPr>
      <w:proofErr w:type="gramStart"/>
      <w:r w:rsidRPr="00D42F8F">
        <w:rPr>
          <w:rFonts w:ascii="Times New Roman" w:hAnsi="Times New Roman" w:cs="Times New Roman"/>
          <w:sz w:val="28"/>
          <w:szCs w:val="28"/>
        </w:rPr>
        <w:t>7)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D42F8F">
        <w:rPr>
          <w:rFonts w:ascii="Times New Roman" w:hAnsi="Times New Roman" w:cs="Times New Roman"/>
          <w:sz w:val="28"/>
          <w:szCs w:val="28"/>
        </w:rPr>
        <w:t xml:space="preserve"> техническими документами и правилами и методами исследований, испытаний, измерений</w:t>
      </w:r>
      <w:r w:rsidRPr="00D42F8F">
        <w:rPr>
          <w:rFonts w:ascii="Times New Roman" w:hAnsi="Times New Roman" w:cs="Times New Roman"/>
          <w:bCs/>
          <w:color w:val="000000"/>
          <w:sz w:val="28"/>
          <w:szCs w:val="28"/>
          <w:shd w:val="clear" w:color="auto" w:fill="FFFFFF"/>
        </w:rPr>
        <w:t>;</w:t>
      </w:r>
    </w:p>
    <w:p w:rsidR="00C72C96" w:rsidRPr="00D42F8F" w:rsidRDefault="00C72C96" w:rsidP="00C72C96">
      <w:pPr>
        <w:jc w:val="both"/>
        <w:rPr>
          <w:rFonts w:ascii="Times New Roman" w:hAnsi="Times New Roman" w:cs="Times New Roman"/>
          <w:bCs/>
          <w:sz w:val="28"/>
          <w:szCs w:val="28"/>
          <w:shd w:val="clear" w:color="auto" w:fill="FFFFFF"/>
        </w:rPr>
      </w:pPr>
      <w:proofErr w:type="gramStart"/>
      <w:r w:rsidRPr="00D42F8F">
        <w:rPr>
          <w:rFonts w:ascii="Times New Roman" w:hAnsi="Times New Roman" w:cs="Times New Roman"/>
          <w:bCs/>
          <w:color w:val="000000"/>
          <w:sz w:val="28"/>
          <w:szCs w:val="28"/>
          <w:shd w:val="clear" w:color="auto" w:fill="FFFFFF"/>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r w:rsidRPr="00D42F8F">
        <w:rPr>
          <w:rFonts w:ascii="Times New Roman" w:hAnsi="Times New Roman" w:cs="Times New Roman"/>
          <w:bCs/>
          <w:sz w:val="28"/>
          <w:szCs w:val="28"/>
          <w:shd w:val="clear" w:color="auto" w:fill="FFFFFF"/>
        </w:rPr>
        <w:t>;</w:t>
      </w:r>
      <w:proofErr w:type="gramEnd"/>
    </w:p>
    <w:p w:rsidR="00C72C96" w:rsidRPr="0023356A" w:rsidRDefault="00C72C96" w:rsidP="00C72C96">
      <w:pPr>
        <w:jc w:val="both"/>
        <w:rPr>
          <w:rFonts w:ascii="Times New Roman" w:hAnsi="Times New Roman" w:cs="Times New Roman"/>
          <w:bCs/>
          <w:sz w:val="28"/>
          <w:szCs w:val="28"/>
          <w:shd w:val="clear" w:color="auto" w:fill="FFFFFF"/>
        </w:rPr>
      </w:pPr>
      <w:r w:rsidRPr="00D42F8F">
        <w:rPr>
          <w:rFonts w:ascii="Times New Roman" w:hAnsi="Times New Roman" w:cs="Times New Roman"/>
          <w:bCs/>
          <w:sz w:val="28"/>
          <w:szCs w:val="28"/>
          <w:shd w:val="clear" w:color="auto" w:fill="FFFFFF"/>
        </w:rPr>
        <w:t xml:space="preserve">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органа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 </w:t>
      </w:r>
    </w:p>
    <w:p w:rsidR="00C72C96" w:rsidRDefault="00C72C96" w:rsidP="00C72C96">
      <w:pPr>
        <w:contextualSpacing/>
        <w:jc w:val="both"/>
        <w:rPr>
          <w:rFonts w:ascii="Times New Roman" w:hAnsi="Times New Roman" w:cs="Times New Roman"/>
          <w:sz w:val="28"/>
          <w:szCs w:val="28"/>
        </w:rPr>
      </w:pPr>
      <w:r>
        <w:rPr>
          <w:rFonts w:ascii="Times New Roman" w:eastAsia="Times New Roman" w:hAnsi="Times New Roman" w:cs="Times New Roman"/>
          <w:sz w:val="28"/>
          <w:szCs w:val="28"/>
        </w:rPr>
        <w:t>1.2.</w:t>
      </w:r>
      <w:r w:rsidRPr="00B23CDA">
        <w:rPr>
          <w:rFonts w:ascii="Times New Roman" w:hAnsi="Times New Roman" w:cs="Times New Roman"/>
          <w:sz w:val="28"/>
          <w:szCs w:val="28"/>
        </w:rPr>
        <w:t xml:space="preserve"> </w:t>
      </w:r>
      <w:proofErr w:type="gramStart"/>
      <w:r w:rsidRPr="00BF5DD3">
        <w:rPr>
          <w:rFonts w:ascii="Times New Roman" w:hAnsi="Times New Roman" w:cs="Times New Roman"/>
          <w:sz w:val="28"/>
          <w:szCs w:val="28"/>
        </w:rPr>
        <w:t>В подпункты</w:t>
      </w:r>
      <w:r>
        <w:rPr>
          <w:rFonts w:ascii="Times New Roman" w:hAnsi="Times New Roman" w:cs="Times New Roman"/>
          <w:sz w:val="28"/>
          <w:szCs w:val="28"/>
        </w:rPr>
        <w:t xml:space="preserve"> 1.1), 2), а), б), в),</w:t>
      </w:r>
      <w:r w:rsidRPr="00B23CDA">
        <w:rPr>
          <w:rFonts w:ascii="Times New Roman" w:hAnsi="Times New Roman" w:cs="Times New Roman"/>
          <w:sz w:val="28"/>
          <w:szCs w:val="28"/>
        </w:rPr>
        <w:t xml:space="preserve"> </w:t>
      </w:r>
      <w:r>
        <w:rPr>
          <w:rFonts w:ascii="Times New Roman" w:hAnsi="Times New Roman" w:cs="Times New Roman"/>
          <w:sz w:val="28"/>
          <w:szCs w:val="28"/>
        </w:rPr>
        <w:t>пункта 28</w:t>
      </w:r>
      <w:r w:rsidRPr="00BF5DD3">
        <w:rPr>
          <w:rFonts w:ascii="Times New Roman" w:hAnsi="Times New Roman" w:cs="Times New Roman"/>
          <w:sz w:val="28"/>
          <w:szCs w:val="28"/>
        </w:rPr>
        <w:t xml:space="preserve"> административного регламента, устанавливающий</w:t>
      </w:r>
      <w:r>
        <w:rPr>
          <w:rFonts w:ascii="Times New Roman" w:hAnsi="Times New Roman" w:cs="Times New Roman"/>
          <w:sz w:val="28"/>
          <w:szCs w:val="28"/>
        </w:rPr>
        <w:t xml:space="preserve"> основания  проведения внеплановой проверки</w:t>
      </w:r>
      <w:r w:rsidRPr="00BF5DD3">
        <w:rPr>
          <w:rFonts w:ascii="Times New Roman" w:hAnsi="Times New Roman" w:cs="Times New Roman"/>
          <w:sz w:val="28"/>
          <w:szCs w:val="28"/>
        </w:rPr>
        <w:t>, согласно</w:t>
      </w:r>
      <w:r>
        <w:rPr>
          <w:rFonts w:ascii="Times New Roman" w:hAnsi="Times New Roman" w:cs="Times New Roman"/>
          <w:sz w:val="28"/>
          <w:szCs w:val="28"/>
        </w:rPr>
        <w:t xml:space="preserve"> пункту 2 статьи 10 </w:t>
      </w:r>
      <w:r w:rsidRPr="00BF5DD3">
        <w:rPr>
          <w:rFonts w:ascii="Times New Roman" w:hAnsi="Times New Roman" w:cs="Times New Roman"/>
          <w:sz w:val="28"/>
          <w:szCs w:val="28"/>
        </w:rPr>
        <w:t xml:space="preserve">Федерального закона от </w:t>
      </w:r>
      <w:r>
        <w:rPr>
          <w:rFonts w:ascii="Times New Roman" w:hAnsi="Times New Roman" w:cs="Times New Roman"/>
          <w:sz w:val="28"/>
          <w:szCs w:val="28"/>
        </w:rPr>
        <w:t>26.12.2008 №294 внести изменения</w:t>
      </w:r>
      <w:r w:rsidRPr="00BF5DD3">
        <w:rPr>
          <w:rFonts w:ascii="Times New Roman" w:hAnsi="Times New Roman" w:cs="Times New Roman"/>
          <w:sz w:val="28"/>
          <w:szCs w:val="28"/>
        </w:rPr>
        <w:t xml:space="preserve"> и  изложить в следующей редакции:</w:t>
      </w:r>
      <w:proofErr w:type="gramEnd"/>
    </w:p>
    <w:p w:rsidR="00C72C96" w:rsidRDefault="00C72C96" w:rsidP="00C72C96">
      <w:pPr>
        <w:contextualSpacing/>
        <w:jc w:val="both"/>
        <w:rPr>
          <w:rFonts w:ascii="Times New Roman" w:hAnsi="Times New Roman" w:cs="Times New Roman"/>
          <w:sz w:val="28"/>
          <w:szCs w:val="28"/>
        </w:rPr>
      </w:pPr>
    </w:p>
    <w:p w:rsidR="00C72C96" w:rsidRPr="00D42F8F" w:rsidRDefault="00C72C96" w:rsidP="00C72C96">
      <w:pPr>
        <w:jc w:val="both"/>
        <w:rPr>
          <w:rFonts w:ascii="Times New Roman" w:hAnsi="Times New Roman" w:cs="Times New Roman"/>
          <w:sz w:val="28"/>
          <w:szCs w:val="28"/>
        </w:rPr>
      </w:pPr>
      <w:proofErr w:type="gramStart"/>
      <w:r w:rsidRPr="00D42F8F">
        <w:rPr>
          <w:rFonts w:ascii="Times New Roman" w:hAnsi="Times New Roman" w:cs="Times New Roman"/>
          <w:sz w:val="28"/>
          <w:szCs w:val="28"/>
        </w:rPr>
        <w:t>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C72C96" w:rsidRPr="00D42F8F" w:rsidRDefault="00C72C96" w:rsidP="00C72C96">
      <w:pPr>
        <w:pStyle w:val="s1"/>
        <w:jc w:val="both"/>
        <w:rPr>
          <w:sz w:val="28"/>
          <w:szCs w:val="28"/>
        </w:rPr>
      </w:pPr>
      <w:r w:rsidRPr="00D42F8F">
        <w:rPr>
          <w:sz w:val="28"/>
          <w:szCs w:val="28"/>
        </w:rPr>
        <w:t>2)мотивированное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w:t>
      </w:r>
      <w:proofErr w:type="gramStart"/>
      <w:r w:rsidRPr="00D42F8F">
        <w:rPr>
          <w:sz w:val="28"/>
          <w:szCs w:val="28"/>
        </w:rPr>
        <w:t>я(</w:t>
      </w:r>
      <w:proofErr w:type="gramEnd"/>
      <w:r w:rsidRPr="00D42F8F">
        <w:rPr>
          <w:sz w:val="28"/>
          <w:szCs w:val="28"/>
        </w:rPr>
        <w:t xml:space="preserve">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   </w:t>
      </w:r>
    </w:p>
    <w:p w:rsidR="00C72C96" w:rsidRPr="00D42F8F" w:rsidRDefault="00C72C96" w:rsidP="00C72C96">
      <w:pPr>
        <w:pStyle w:val="s1"/>
        <w:jc w:val="both"/>
        <w:rPr>
          <w:sz w:val="28"/>
          <w:szCs w:val="28"/>
        </w:rPr>
      </w:pPr>
      <w:proofErr w:type="gramStart"/>
      <w:r w:rsidRPr="00D42F8F">
        <w:rPr>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D42F8F">
        <w:rPr>
          <w:sz w:val="28"/>
          <w:szCs w:val="28"/>
        </w:rPr>
        <w:t xml:space="preserve"> государства, а также угрозы чрезвычайных ситуаций природного и техногенного характера; </w:t>
      </w:r>
    </w:p>
    <w:p w:rsidR="00C72C96" w:rsidRPr="00D42F8F" w:rsidRDefault="005D7A50" w:rsidP="00C72C96">
      <w:pPr>
        <w:pStyle w:val="s1"/>
        <w:jc w:val="both"/>
        <w:rPr>
          <w:sz w:val="28"/>
          <w:szCs w:val="28"/>
        </w:rPr>
      </w:pPr>
      <w:hyperlink r:id="rId4" w:history="1">
        <w:proofErr w:type="gramStart"/>
        <w:r w:rsidR="00C72C96" w:rsidRPr="00D42F8F">
          <w:rPr>
            <w:rStyle w:val="a3"/>
            <w:rFonts w:eastAsia="Calibri"/>
            <w:color w:val="auto"/>
            <w:sz w:val="28"/>
            <w:szCs w:val="28"/>
          </w:rPr>
          <w:t>б)</w:t>
        </w:r>
      </w:hyperlink>
      <w:r w:rsidR="00C72C96" w:rsidRPr="00D42F8F">
        <w:rPr>
          <w:sz w:val="28"/>
          <w:szCs w:val="28"/>
        </w:rPr>
        <w:t xml:space="preserve">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00C72C96" w:rsidRPr="00D42F8F">
        <w:rPr>
          <w:sz w:val="28"/>
          <w:szCs w:val="28"/>
        </w:rPr>
        <w:t xml:space="preserve"> также возникновение чрезвычайных ситуаций природного и техногенного характера;</w:t>
      </w:r>
    </w:p>
    <w:p w:rsidR="00C72C96" w:rsidRDefault="005D7A50" w:rsidP="00C72C96">
      <w:pPr>
        <w:pStyle w:val="s1"/>
        <w:jc w:val="both"/>
        <w:rPr>
          <w:sz w:val="28"/>
          <w:szCs w:val="28"/>
        </w:rPr>
      </w:pPr>
      <w:hyperlink r:id="rId5" w:history="1">
        <w:r w:rsidR="00C72C96" w:rsidRPr="00D42F8F">
          <w:rPr>
            <w:rStyle w:val="a3"/>
            <w:rFonts w:eastAsia="Calibri"/>
            <w:color w:val="auto"/>
            <w:sz w:val="28"/>
            <w:szCs w:val="28"/>
          </w:rPr>
          <w:t>в)</w:t>
        </w:r>
      </w:hyperlink>
      <w:r w:rsidR="00C72C96" w:rsidRPr="00D42F8F">
        <w:rPr>
          <w:sz w:val="28"/>
          <w:szCs w:val="28"/>
        </w:rPr>
        <w:t xml:space="preserve"> нарушение прав потребителей (в случае обращения в </w:t>
      </w:r>
      <w:proofErr w:type="gramStart"/>
      <w:r w:rsidR="00C72C96" w:rsidRPr="00D42F8F">
        <w:rPr>
          <w:sz w:val="28"/>
          <w:szCs w:val="28"/>
        </w:rPr>
        <w:t>орган</w:t>
      </w:r>
      <w:proofErr w:type="gramEnd"/>
      <w:r w:rsidR="00C72C96" w:rsidRPr="00D42F8F">
        <w:rPr>
          <w:sz w:val="28"/>
          <w:szCs w:val="28"/>
        </w:rPr>
        <w:t xml:space="preserve">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w:t>
      </w:r>
      <w:r w:rsidR="00C72C96">
        <w:rPr>
          <w:sz w:val="28"/>
          <w:szCs w:val="28"/>
        </w:rPr>
        <w:t>я  не были удовлетворены).</w:t>
      </w:r>
    </w:p>
    <w:p w:rsidR="00C72C96" w:rsidRDefault="00C72C96" w:rsidP="00C72C96">
      <w:pPr>
        <w:pStyle w:val="s1"/>
        <w:jc w:val="both"/>
        <w:rPr>
          <w:sz w:val="28"/>
          <w:szCs w:val="28"/>
        </w:rPr>
      </w:pPr>
      <w:r>
        <w:rPr>
          <w:sz w:val="28"/>
          <w:szCs w:val="28"/>
        </w:rPr>
        <w:t>1.</w:t>
      </w:r>
      <w:r w:rsidRPr="007150F3">
        <w:rPr>
          <w:sz w:val="28"/>
          <w:szCs w:val="28"/>
        </w:rPr>
        <w:t xml:space="preserve">3. В соответствии с частью 12 статьи 9 Федерального закона от 26.12.2008 № 294-ФЗ, внести изменения в пункт 35 административного регламента. Слова, </w:t>
      </w:r>
      <w:r>
        <w:rPr>
          <w:sz w:val="28"/>
          <w:szCs w:val="28"/>
        </w:rPr>
        <w:t>«</w:t>
      </w:r>
      <w:r w:rsidRPr="007150F3">
        <w:rPr>
          <w:sz w:val="28"/>
          <w:szCs w:val="28"/>
        </w:rPr>
        <w:t>не позднее трех рабочих дней до начала её проведения</w:t>
      </w:r>
      <w:r>
        <w:rPr>
          <w:sz w:val="28"/>
          <w:szCs w:val="28"/>
        </w:rPr>
        <w:t>»</w:t>
      </w:r>
      <w:r w:rsidRPr="007150F3">
        <w:rPr>
          <w:sz w:val="28"/>
          <w:szCs w:val="28"/>
        </w:rPr>
        <w:t xml:space="preserve">, заменить словами </w:t>
      </w:r>
      <w:r>
        <w:rPr>
          <w:sz w:val="28"/>
          <w:szCs w:val="28"/>
        </w:rPr>
        <w:t>«</w:t>
      </w:r>
      <w:r w:rsidRPr="007150F3">
        <w:rPr>
          <w:sz w:val="28"/>
          <w:szCs w:val="28"/>
        </w:rPr>
        <w:t>не позднее, чем за три рабочих дня до начала её проведения</w:t>
      </w:r>
      <w:r>
        <w:rPr>
          <w:sz w:val="28"/>
          <w:szCs w:val="28"/>
        </w:rPr>
        <w:t>»</w:t>
      </w:r>
      <w:r w:rsidRPr="007150F3">
        <w:rPr>
          <w:sz w:val="28"/>
          <w:szCs w:val="28"/>
        </w:rPr>
        <w:t>.</w:t>
      </w:r>
      <w:r>
        <w:rPr>
          <w:sz w:val="28"/>
          <w:szCs w:val="28"/>
        </w:rPr>
        <w:t xml:space="preserve">  </w:t>
      </w:r>
    </w:p>
    <w:p w:rsidR="00C72C96" w:rsidRDefault="00C72C96" w:rsidP="00C72C96">
      <w:pPr>
        <w:pStyle w:val="s1"/>
        <w:jc w:val="both"/>
        <w:rPr>
          <w:sz w:val="28"/>
          <w:szCs w:val="28"/>
        </w:rPr>
      </w:pPr>
      <w:r>
        <w:rPr>
          <w:sz w:val="28"/>
          <w:szCs w:val="28"/>
        </w:rPr>
        <w:t xml:space="preserve">1.4. Согласно Федеральному закону от 27.07.2010 №210-ФЗ «Об организации предоставления государственных и муниципальных услуг», внести изменение, в пункт 4 административного регламента. Слово «осуществляется» </w:t>
      </w:r>
      <w:proofErr w:type="gramStart"/>
      <w:r>
        <w:rPr>
          <w:sz w:val="28"/>
          <w:szCs w:val="28"/>
        </w:rPr>
        <w:t>заменить на слово</w:t>
      </w:r>
      <w:proofErr w:type="gramEnd"/>
      <w:r>
        <w:rPr>
          <w:sz w:val="28"/>
          <w:szCs w:val="28"/>
        </w:rPr>
        <w:t xml:space="preserve"> «предоставляется».</w:t>
      </w:r>
    </w:p>
    <w:p w:rsidR="00C72C96" w:rsidRPr="007150F3" w:rsidRDefault="00C72C96" w:rsidP="00C72C96">
      <w:pPr>
        <w:contextualSpacing/>
        <w:jc w:val="both"/>
        <w:rPr>
          <w:rFonts w:ascii="Times New Roman" w:hAnsi="Times New Roman" w:cs="Times New Roman"/>
          <w:sz w:val="28"/>
          <w:szCs w:val="28"/>
        </w:rPr>
      </w:pPr>
      <w:r>
        <w:rPr>
          <w:rFonts w:ascii="Times New Roman" w:hAnsi="Times New Roman" w:cs="Times New Roman"/>
          <w:sz w:val="28"/>
          <w:szCs w:val="28"/>
        </w:rPr>
        <w:t>1.5.Из пункта 49 административного регламента слова «(приложением 7)» исключить.</w:t>
      </w:r>
    </w:p>
    <w:p w:rsidR="00C72C96" w:rsidRPr="00E56BCF" w:rsidRDefault="00C72C96" w:rsidP="00C72C9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E56BCF">
        <w:rPr>
          <w:rFonts w:ascii="Times New Roman" w:eastAsia="Times New Roman" w:hAnsi="Times New Roman" w:cs="Times New Roman"/>
          <w:sz w:val="28"/>
          <w:szCs w:val="28"/>
        </w:rPr>
        <w:t> Опубликовать настоящее постановление в периодическом печатном издании администрации Пролетарского  сельсовета Ордынского района Новосибирской области «</w:t>
      </w:r>
      <w:r>
        <w:rPr>
          <w:rFonts w:ascii="Times New Roman" w:eastAsia="Times New Roman" w:hAnsi="Times New Roman" w:cs="Times New Roman"/>
          <w:sz w:val="28"/>
          <w:szCs w:val="28"/>
        </w:rPr>
        <w:t>Пролетарский вестник» и на официальном сайте администрации Пролетарского сельсовета Ордынского района Новосибирской области в сети «интернет».</w:t>
      </w:r>
    </w:p>
    <w:p w:rsidR="00C72C96" w:rsidRPr="00E56BCF" w:rsidRDefault="00C72C96" w:rsidP="00C72C9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Pr="00E56BCF">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roofErr w:type="gramStart"/>
      <w:r w:rsidRPr="00E56BCF">
        <w:rPr>
          <w:rFonts w:ascii="Times New Roman" w:eastAsia="Times New Roman" w:hAnsi="Times New Roman" w:cs="Times New Roman"/>
          <w:sz w:val="28"/>
          <w:szCs w:val="28"/>
        </w:rPr>
        <w:t>Контроль за</w:t>
      </w:r>
      <w:proofErr w:type="gramEnd"/>
      <w:r w:rsidRPr="00E56BCF">
        <w:rPr>
          <w:rFonts w:ascii="Times New Roman" w:eastAsia="Times New Roman" w:hAnsi="Times New Roman" w:cs="Times New Roman"/>
          <w:sz w:val="28"/>
          <w:szCs w:val="28"/>
        </w:rPr>
        <w:t xml:space="preserve"> исполнением настоящего постановления оставляю за собой.</w:t>
      </w:r>
    </w:p>
    <w:p w:rsidR="00C72C96" w:rsidRPr="00E56BCF" w:rsidRDefault="00C72C96" w:rsidP="00C72C96">
      <w:pPr>
        <w:spacing w:after="0" w:line="240" w:lineRule="auto"/>
        <w:jc w:val="both"/>
        <w:rPr>
          <w:rFonts w:ascii="Times New Roman" w:eastAsia="Times New Roman" w:hAnsi="Times New Roman" w:cs="Times New Roman"/>
          <w:sz w:val="28"/>
          <w:szCs w:val="28"/>
        </w:rPr>
      </w:pPr>
    </w:p>
    <w:p w:rsidR="00C72C96" w:rsidRPr="00E56BCF" w:rsidRDefault="00C72C96" w:rsidP="00C72C96">
      <w:pPr>
        <w:spacing w:after="0" w:line="240" w:lineRule="auto"/>
        <w:jc w:val="both"/>
        <w:rPr>
          <w:rFonts w:ascii="Times New Roman" w:eastAsia="Times New Roman" w:hAnsi="Times New Roman" w:cs="Times New Roman"/>
          <w:sz w:val="28"/>
          <w:szCs w:val="28"/>
        </w:rPr>
      </w:pPr>
    </w:p>
    <w:p w:rsidR="00C72C96" w:rsidRPr="00E56BCF" w:rsidRDefault="00C72C96" w:rsidP="00C72C96">
      <w:pPr>
        <w:spacing w:after="0" w:line="240" w:lineRule="auto"/>
        <w:jc w:val="both"/>
        <w:rPr>
          <w:rFonts w:ascii="Times New Roman" w:eastAsia="Times New Roman" w:hAnsi="Times New Roman" w:cs="Times New Roman"/>
          <w:sz w:val="28"/>
          <w:szCs w:val="28"/>
        </w:rPr>
      </w:pPr>
      <w:r w:rsidRPr="00E56BCF">
        <w:rPr>
          <w:rFonts w:ascii="Times New Roman" w:eastAsia="Times New Roman" w:hAnsi="Times New Roman" w:cs="Times New Roman"/>
          <w:sz w:val="28"/>
          <w:szCs w:val="28"/>
        </w:rPr>
        <w:t xml:space="preserve">Глава  Пролетарского сельсовета   </w:t>
      </w:r>
    </w:p>
    <w:p w:rsidR="00C72C96" w:rsidRPr="00E56BCF" w:rsidRDefault="00C72C96" w:rsidP="00C72C96">
      <w:pPr>
        <w:spacing w:after="0" w:line="240" w:lineRule="auto"/>
        <w:jc w:val="both"/>
        <w:rPr>
          <w:rFonts w:ascii="Times New Roman" w:eastAsia="Times New Roman" w:hAnsi="Times New Roman" w:cs="Times New Roman"/>
          <w:sz w:val="28"/>
          <w:szCs w:val="28"/>
        </w:rPr>
      </w:pPr>
      <w:r w:rsidRPr="00E56BCF">
        <w:rPr>
          <w:rFonts w:ascii="Times New Roman" w:eastAsia="Times New Roman" w:hAnsi="Times New Roman" w:cs="Times New Roman"/>
          <w:sz w:val="28"/>
          <w:szCs w:val="28"/>
        </w:rPr>
        <w:t xml:space="preserve">Ордынского района           </w:t>
      </w:r>
    </w:p>
    <w:p w:rsidR="00C72C96" w:rsidRPr="00C72C96" w:rsidRDefault="00C72C96" w:rsidP="00C72C96">
      <w:pPr>
        <w:spacing w:after="0" w:line="240" w:lineRule="auto"/>
        <w:jc w:val="both"/>
        <w:rPr>
          <w:rFonts w:ascii="Times New Roman" w:eastAsia="Times New Roman" w:hAnsi="Times New Roman" w:cs="Times New Roman"/>
          <w:sz w:val="28"/>
          <w:szCs w:val="28"/>
        </w:rPr>
      </w:pPr>
      <w:r w:rsidRPr="00E56BCF">
        <w:rPr>
          <w:rFonts w:ascii="Times New Roman" w:eastAsia="Times New Roman" w:hAnsi="Times New Roman" w:cs="Times New Roman"/>
          <w:sz w:val="28"/>
          <w:szCs w:val="28"/>
        </w:rPr>
        <w:t>Новосибирской области                                                                   Н.К. Бордачёв</w:t>
      </w:r>
    </w:p>
    <w:p w:rsidR="00C72C96" w:rsidRDefault="00C72C96" w:rsidP="00C72C96">
      <w:pPr>
        <w:spacing w:after="0" w:line="240" w:lineRule="auto"/>
        <w:jc w:val="both"/>
        <w:rPr>
          <w:rFonts w:ascii="Times New Roman" w:hAnsi="Times New Roman" w:cs="Times New Roman"/>
          <w:sz w:val="20"/>
          <w:szCs w:val="20"/>
        </w:rPr>
      </w:pPr>
    </w:p>
    <w:p w:rsidR="00C72C96" w:rsidRDefault="00C72C96" w:rsidP="00C72C96">
      <w:pPr>
        <w:spacing w:after="0" w:line="240" w:lineRule="auto"/>
        <w:jc w:val="both"/>
        <w:rPr>
          <w:rFonts w:ascii="Times New Roman" w:hAnsi="Times New Roman" w:cs="Times New Roman"/>
          <w:sz w:val="20"/>
          <w:szCs w:val="20"/>
        </w:rPr>
      </w:pPr>
    </w:p>
    <w:p w:rsidR="00C72C96" w:rsidRDefault="00C72C96" w:rsidP="00C72C96">
      <w:pPr>
        <w:spacing w:after="0" w:line="240" w:lineRule="auto"/>
        <w:jc w:val="both"/>
        <w:rPr>
          <w:rFonts w:ascii="Times New Roman" w:hAnsi="Times New Roman" w:cs="Times New Roman"/>
          <w:sz w:val="20"/>
          <w:szCs w:val="20"/>
        </w:rPr>
      </w:pPr>
    </w:p>
    <w:p w:rsidR="00C72C96" w:rsidRDefault="00C72C96" w:rsidP="00C72C9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Исп. Ковалев А.М.</w:t>
      </w:r>
    </w:p>
    <w:p w:rsidR="00C72C96" w:rsidRPr="00D42F8F" w:rsidRDefault="00C72C96" w:rsidP="00C72C9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Тел. 44-173</w:t>
      </w:r>
    </w:p>
    <w:p w:rsidR="003F286C" w:rsidRDefault="003F286C"/>
    <w:sectPr w:rsidR="003F286C" w:rsidSect="00C72C96">
      <w:pgSz w:w="11906" w:h="16838"/>
      <w:pgMar w:top="1134"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useFELayout/>
  </w:compat>
  <w:rsids>
    <w:rsidRoot w:val="00C72C96"/>
    <w:rsid w:val="003F286C"/>
    <w:rsid w:val="005D7A50"/>
    <w:rsid w:val="00C72C96"/>
    <w:rsid w:val="00DC67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A5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C72C96"/>
    <w:rPr>
      <w:rFonts w:cs="Times New Roman"/>
      <w:color w:val="0000FF"/>
      <w:u w:val="single"/>
    </w:rPr>
  </w:style>
  <w:style w:type="paragraph" w:customStyle="1" w:styleId="s1">
    <w:name w:val="s_1"/>
    <w:basedOn w:val="a"/>
    <w:rsid w:val="00C72C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C72C96"/>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base.garant.ru/12191817/" TargetMode="External"/><Relationship Id="rId4" Type="http://schemas.openxmlformats.org/officeDocument/2006/relationships/hyperlink" Target="http://base.garant.ru/121850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1357</Words>
  <Characters>7735</Characters>
  <Application>Microsoft Office Word</Application>
  <DocSecurity>0</DocSecurity>
  <Lines>64</Lines>
  <Paragraphs>18</Paragraphs>
  <ScaleCrop>false</ScaleCrop>
  <Company>Home</Company>
  <LinksUpToDate>false</LinksUpToDate>
  <CharactersWithSpaces>9074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анна</cp:lastModifiedBy>
  <cp:revision>3</cp:revision>
  <dcterms:created xsi:type="dcterms:W3CDTF">2017-06-29T08:35:00Z</dcterms:created>
  <dcterms:modified xsi:type="dcterms:W3CDTF">2017-07-03T07:52:00Z</dcterms:modified>
</cp:coreProperties>
</file>